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2011"/>
        <w:tblW w:w="13781" w:type="dxa"/>
        <w:jc w:val="center"/>
        <w:tblLayout w:type="fixed"/>
        <w:tblCellMar>
          <w:top w:w="0" w:type="dxa"/>
          <w:left w:w="108" w:type="dxa"/>
          <w:bottom w:w="170" w:type="dxa"/>
          <w:right w:w="108" w:type="dxa"/>
        </w:tblCellMar>
      </w:tblPr>
      <w:tblGrid>
        <w:gridCol w:w="834"/>
        <w:gridCol w:w="825"/>
        <w:gridCol w:w="1500"/>
        <w:gridCol w:w="1380"/>
        <w:gridCol w:w="975"/>
        <w:gridCol w:w="990"/>
        <w:gridCol w:w="1264"/>
        <w:gridCol w:w="1200"/>
        <w:gridCol w:w="1275"/>
        <w:gridCol w:w="1075"/>
        <w:gridCol w:w="1150"/>
        <w:gridCol w:w="1313"/>
      </w:tblGrid>
      <w:tr w14:paraId="251017A0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3781" w:type="dxa"/>
            <w:gridSpan w:val="12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49FF53EB">
            <w:pPr>
              <w:widowControl/>
              <w:spacing w:line="500" w:lineRule="exact"/>
              <w:jc w:val="left"/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附件3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32"/>
                <w:szCs w:val="32"/>
              </w:rPr>
              <w:t xml:space="preserve"> </w:t>
            </w:r>
          </w:p>
          <w:p w14:paraId="17E5D830">
            <w:pPr>
              <w:widowControl/>
              <w:spacing w:line="500" w:lineRule="exact"/>
              <w:ind w:firstLine="735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auto"/>
                <w:sz w:val="44"/>
                <w:szCs w:val="44"/>
                <w:lang w:val="en-US" w:eastAsia="zh-CN"/>
              </w:rPr>
              <w:t>新疆理工学院横向科研项目劳务费支出发放申请表</w:t>
            </w:r>
            <w:bookmarkEnd w:id="0"/>
          </w:p>
        </w:tc>
      </w:tr>
      <w:tr w14:paraId="1496062C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22E504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7A4AF8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B813CE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E5D994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身份证发证机关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D078D5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银行卡卡号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A414E3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开户行全称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D7A1EC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开户行行号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2CA114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应发数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ECFA6B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实发数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4EE652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本人</w:t>
            </w:r>
          </w:p>
          <w:p w14:paraId="137ACD3C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签字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EECCB3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联系</w:t>
            </w:r>
          </w:p>
          <w:p w14:paraId="71E2541C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</w:rPr>
              <w:t>方式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16A3A0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备注</w:t>
            </w:r>
          </w:p>
          <w:p w14:paraId="14F44F27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（类型）</w:t>
            </w:r>
          </w:p>
        </w:tc>
      </w:tr>
      <w:tr w14:paraId="425E668E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FDEE5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07B21F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EF18675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4C3C49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44D714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605436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7318BD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A781B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85611D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322C21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CC9C1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69C551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5ED71AD9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475C4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F4BB8C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AB05F5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642DBE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0DC85B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1359DB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4CE7BD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D79CCB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2626F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A47FEB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3CDE91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99B458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3A7A78BB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262247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44EDDD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3467F9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8DAD0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EA274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9EA45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9E663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28271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B61B43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FA1E71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920451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33B2F0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1A72FA09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98C52D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CF6228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CAFD28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AB8D22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DD4AC2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F6939C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6B3CAE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C6A6134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199AE2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14CC79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926F49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1B70C5A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</w:tr>
      <w:tr w14:paraId="0FD66BA4">
        <w:tblPrEx>
          <w:tblCellMar>
            <w:top w:w="0" w:type="dxa"/>
            <w:left w:w="108" w:type="dxa"/>
            <w:bottom w:w="17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3781" w:type="dxa"/>
            <w:gridSpan w:val="12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084FD5C3">
            <w:pPr>
              <w:spacing w:line="500" w:lineRule="exact"/>
              <w:rPr>
                <w:rFonts w:hint="default"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项目负责人：                              经办人：                             年    月   日</w:t>
            </w:r>
          </w:p>
        </w:tc>
      </w:tr>
    </w:tbl>
    <w:p w14:paraId="116294F1">
      <w:pPr>
        <w:tabs>
          <w:tab w:val="center" w:pos="4321"/>
          <w:tab w:val="right" w:pos="8643"/>
        </w:tabs>
        <w:spacing w:line="500" w:lineRule="exact"/>
        <w:rPr>
          <w:rFonts w:hint="default" w:ascii="Times New Roman" w:hAnsi="Times New Roman" w:eastAsia="仿宋_GB2312" w:cs="Times New Roman"/>
          <w:b w:val="0"/>
          <w:bCs w:val="0"/>
          <w:kern w:val="0"/>
          <w:sz w:val="24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/>
          <w:bCs/>
          <w:kern w:val="0"/>
          <w:sz w:val="24"/>
        </w:rPr>
        <w:t>注：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4"/>
        </w:rPr>
        <w:t>备注栏必须填写，内容劳务费所涉及的评审费、讲座课时费，咨询费、实验测试等所承担的工</w:t>
      </w:r>
    </w:p>
    <w:p w14:paraId="1D4B834F"/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33327F42"/>
    <w:rsid w:val="33327F42"/>
    <w:rsid w:val="6B1B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2024-06-27T11:09:00Z</dcterms:created>
  <dc:creator>Administrator</dc:creator>
  <cp:lastModifiedBy>Administrator</cp:lastModifiedBy>
  <dcterms:modified xsi:type="dcterms:W3CDTF">2024-06-27T11:10:39Z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808A60D5CF3A4A17B17D495C9CB168B8_11</vt:lpwstr>
  </property>
</Properties>
</file>